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EA3FBD" w14:paraId="60578282" w14:textId="4AFF114F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1203960</wp:posOffset>
            </wp:positionH>
            <wp:positionV relativeFrom="page">
              <wp:posOffset>240665</wp:posOffset>
            </wp:positionV>
            <wp:extent cx="373380" cy="498462"/>
            <wp:effectExtent l="0" t="0" r="762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4984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18369656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0132244F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BA78D9D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EA3FBD" w14:paraId="65F0B29A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EA3FBD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EA3FBD" w14:paraId="5E0098FB" w14:textId="4F0341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A3FB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EA3FBD" w14:paraId="24B8BCF1" w14:textId="6ADE52E1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3FBD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3FBD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3FBD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A2361D" w:rsidR="00EA3FBD" w:rsidP="00A2361D" w:rsidRDefault="00EA3FBD" w14:paraId="5BF83D29" w14:textId="77777777">
      <w:pPr>
        <w:pStyle w:val="NormalWeb"/>
        <w:spacing w:before="0" w:beforeAutospacing="false" w:after="0" w:afterAutospacing="false" w:line="240" w:lineRule="auto"/>
        <w:ind w:right="-2163"/>
        <w:rPr>
          <w:rFonts w:ascii="Arial" w:hAnsi="Arial" w:cs="Arial"/>
          <w:highlight w:val="white"/>
        </w:rPr>
      </w:pPr>
      <w:r w:rsidRPr="00A2361D">
        <w:rPr>
          <w:rFonts w:ascii="Arial" w:hAnsi="Arial" w:cs="Arial"/>
          <w:highlight w:val="white"/>
        </w:rPr>
        <w:t xml:space="preserve">Posebna sudska pisarnica za izvršenje </w:t>
      </w:r>
      <w:proofErr w:type="spellStart"/>
      <w:r w:rsidRPr="00A2361D">
        <w:rPr>
          <w:rFonts w:ascii="Arial" w:hAnsi="Arial" w:cs="Arial"/>
          <w:highlight w:val="white"/>
        </w:rPr>
        <w:t>prekršajnopravnih</w:t>
      </w:r>
      <w:proofErr w:type="spellEnd"/>
      <w:r w:rsidRPr="00A2361D">
        <w:rPr>
          <w:rFonts w:ascii="Arial" w:hAnsi="Arial" w:cs="Arial"/>
          <w:highlight w:val="white"/>
        </w:rPr>
        <w:t xml:space="preserve"> sankcija</w:t>
      </w:r>
    </w:p>
    <w:p w:rsidRPr="001A12B4" w:rsidR="001A12B4" w:rsidP="001A12B4" w:rsidRDefault="00EA1C6D" w14:paraId="3B8F8EB3" w14:textId="77777777">
      <w:pPr>
        <w:pStyle w:val="SudSjedite"/>
      </w:pPr>
      <w:r w:rsidRPr="006C43C5">
        <w:tab/>
      </w:r>
    </w:p>
    <w:p w:rsidRPr="001A12B4" w:rsidR="001A12B4" w:rsidP="001A12B4" w:rsidRDefault="001A12B4" w14:paraId="0D624498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Pp Ikp-4427/2025-7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EA3FBD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54E76AB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E2B2E9A" w14:textId="77777777">
      <w:pPr>
        <w:keepNext/>
        <w:spacing w:after="0"/>
        <w:jc w:val="center"/>
      </w:pPr>
    </w:p>
    <w:p w:rsidRPr="00CE79FB" w:rsidR="00CE79FB" w:rsidP="00CE79FB" w:rsidRDefault="00CE79FB" w14:paraId="49A7916D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C82E760" w14:textId="77777777">
      <w:pPr>
        <w:keepNext/>
        <w:spacing w:after="0"/>
        <w:jc w:val="center"/>
      </w:pPr>
    </w:p>
    <w:p w:rsidRPr="001A12B4" w:rsidR="001A12B4" w:rsidP="001A12B4" w:rsidRDefault="00EA3FBD" w14:paraId="04F3337B" w14:textId="6E3468F7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3FB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3FBD">
            <w:rPr>
              <w:rStyle w:val="eSPISCCParagraphDefaultFont"/>
              <w:rFonts w:eastAsiaTheme="minorHAnsi"/>
            </w:rPr>
            <w:t>Krešimir Ožanić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>
        <w:rPr>
          <w:rFonts w:eastAsia="Calibri" w:cs="Times New Roman"/>
        </w:rPr>
        <w:t>sudskog službenika Jasmine Knez</w:t>
      </w:r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A3FBD">
            <w:rPr>
              <w:rStyle w:val="eSPISCCParagraphDefaultFont"/>
              <w:rFonts w:eastAsiaTheme="minorHAnsi"/>
            </w:rPr>
            <w:t xml:space="preserve">  Željko Bugarinović, OIB 93307693006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A3FBD">
            <w:rPr>
              <w:rStyle w:val="eSPISCCParagraphDefaultFont"/>
              <w:rFonts w:eastAsiaTheme="minorHAnsi"/>
            </w:rPr>
            <w:t>članka 59. stavka 1., članka 163.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A3FBD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A3FBD">
            <w:rPr>
              <w:rStyle w:val="eSPISCCParagraphDefaultFont"/>
              <w:rFonts w:eastAsiaTheme="minorHAnsi"/>
            </w:rPr>
            <w:t>17.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010AB4DA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12C8C765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3B962A03" w14:textId="61FEA242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r w:rsidR="00EA3FBD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Željko Bugarinović, OIB 93307693006">
            <w:listItem w:displayText="Željko Bugarinović, OIB 93307693006" w:value="Željko Bugarinović, OIB 93307693006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Željko Bugarinović, OIB 93307693006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, Ilica 315, 10000 Zagreb">
            <w:listItem w:displayText=", Ilica 315, 10000 Zagreb" w:value=", Ilica 315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, Ilica 315,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članka 59. stavka 1., članka 163.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EA3FBD">
        <w:rPr>
          <w:rFonts w:eastAsia="Times New Roman" w:cs="Times New Roman"/>
        </w:rPr>
        <w:t>Zakon o sigurnosti prometa na cestama.</w:t>
      </w:r>
    </w:p>
    <w:p w:rsidR="00561534" w:rsidP="00561534" w:rsidRDefault="00561534" w14:paraId="54DC0FD0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9577A21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4BF50194" w14:textId="0CB1A8A5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3FBD" w:rsidR="00EA3FBD">
            <w:rPr>
              <w:rStyle w:val="eSPISCCParagraphDefaultFont"/>
            </w:rPr>
            <w:t>II. Postaje prometne policije Zagreb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3FBD" w:rsidR="00EA3FBD">
            <w:rPr>
              <w:rStyle w:val="eSPISCCParagraphDefaultFont"/>
            </w:rPr>
            <w:t>211-07/23-4/28539</w:t>
          </w:r>
        </w:sdtContent>
      </w:sdt>
      <w:r w:rsidRPr="002A712A" w:rsidR="002A2A5B">
        <w:rPr>
          <w:rFonts w:cs="Times New Roman"/>
        </w:rPr>
        <w:t xml:space="preserve"> </w:t>
      </w:r>
      <w:r w:rsidR="00EA3FBD">
        <w:rPr>
          <w:rFonts w:cs="Times New Roman"/>
        </w:rPr>
        <w:t>od 19.04.2023.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04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A3FBD" w:rsidR="00EA3FBD">
            <w:rPr>
              <w:rStyle w:val="eSPISCCParagraphDefaultFont"/>
            </w:rPr>
            <w:t>04.05.2023.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3FBD" w:rsidR="00EA3FBD">
            <w:rPr>
              <w:rStyle w:val="eSPISCCParagraphDefaultFont"/>
            </w:rPr>
            <w:t>Željko Bugarinović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A3FBD" w:rsidR="00EA3FBD">
            <w:rPr>
              <w:rStyle w:val="eSPISCCParagraphDefaultFont"/>
            </w:rPr>
            <w:t>780,00 (sedamstoosamdeset) eura.</w:t>
          </w:r>
        </w:sdtContent>
      </w:sdt>
    </w:p>
    <w:p w:rsidRPr="002A712A" w:rsidR="002A712A" w:rsidP="002A712A" w:rsidRDefault="002A712A" w14:paraId="114A7072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7B9E544B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1A12B4" w:rsidR="001A12B4" w:rsidP="001A12B4" w:rsidRDefault="001A12B4" w14:paraId="3830248B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17.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0"/>
        <w:gridCol w:w="3050"/>
        <w:gridCol w:w="3117"/>
      </w:tblGrid>
      <w:tr w:rsidRPr="00B40829" w:rsidR="00B40829" w:rsidTr="00876430" w14:paraId="485B71AD" w14:textId="77777777">
        <w:tc>
          <w:tcPr>
            <w:tcW w:w="3284" w:type="dxa"/>
          </w:tcPr>
          <w:p w:rsidRPr="00B40829" w:rsidR="00B40829" w:rsidP="00B40829" w:rsidRDefault="00EA3FBD" w14:paraId="29F6C03D" w14:textId="08425B43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</w:t>
            </w:r>
            <w:r>
              <w:rPr>
                <w:rFonts w:eastAsia="Calibri"/>
              </w:rPr>
              <w:t>udski službenik</w:t>
            </w:r>
          </w:p>
        </w:tc>
        <w:tc>
          <w:tcPr>
            <w:tcW w:w="3285" w:type="dxa"/>
          </w:tcPr>
          <w:p w:rsidRPr="00B40829" w:rsidR="00B40829" w:rsidP="00B40829" w:rsidRDefault="00B40829" w14:paraId="7A39B288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12830B76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331375DB" w14:textId="77777777">
        <w:tc>
          <w:tcPr>
            <w:tcW w:w="3284" w:type="dxa"/>
          </w:tcPr>
          <w:p w:rsidRPr="00B40829" w:rsidR="00B40829" w:rsidP="00B40829" w:rsidRDefault="00EA3FBD" w14:paraId="7724E272" w14:textId="0CAE42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A3FBD">
                  <w:rPr>
                    <w:rStyle w:val="eSPISCCParagraphDefaultFont"/>
                    <w:rFonts w:eastAsiaTheme="minorHAnsi"/>
                  </w:rPr>
                  <w:t>Jasmina Knez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5D101F21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EA3FBD" w14:paraId="4E872E99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A3FBD">
                  <w:rPr>
                    <w:rStyle w:val="eSPISCCParagraphDefaultFont"/>
                    <w:rFonts w:eastAsiaTheme="minorHAnsi"/>
                  </w:rPr>
                  <w:t>Krešimir Ožanić</w:t>
                </w:r>
              </w:sdtContent>
            </w:sdt>
          </w:p>
        </w:tc>
      </w:tr>
    </w:tbl>
    <w:p w:rsidR="00B40829" w:rsidP="00B40829" w:rsidRDefault="00B40829" w14:paraId="0C9D16F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119207F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="00275E81" w:rsidP="00275E81" w:rsidRDefault="00275E81" w14:paraId="2A477458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="00EA3FBD" w:rsidP="00275E81" w:rsidRDefault="00EA3FBD" w14:paraId="57F43BD8" w14:textId="3CE9EFA6">
      <w:pPr>
        <w:ind w:firstLine="709"/>
        <w:rPr>
          <w:rFonts w:eastAsia="Times New Roman" w:cs="Times New Roman"/>
        </w:rPr>
      </w:pPr>
    </w:p>
    <w:p w:rsidR="00EA3FBD" w:rsidP="00275E81" w:rsidRDefault="00EA3FBD" w14:paraId="152FC77A" w14:textId="5596014B">
      <w:pPr>
        <w:ind w:firstLine="709"/>
        <w:rPr>
          <w:rFonts w:eastAsia="Times New Roman" w:cs="Times New Roman"/>
        </w:rPr>
      </w:pPr>
    </w:p>
    <w:p w:rsidRPr="003B4689" w:rsidR="00EA3FBD" w:rsidP="00275E81" w:rsidRDefault="00EA3FBD" w14:paraId="70B80ACC" w14:textId="66F09562">
      <w:pPr>
        <w:ind w:firstLine="709"/>
        <w:rPr>
          <w:rFonts w:eastAsia="Times New Roman" w:cs="Times New Roman"/>
        </w:rPr>
      </w:pPr>
    </w:p>
    <w:p w:rsidRPr="00B40829" w:rsidR="00B40829" w:rsidP="00B40829" w:rsidRDefault="00B40829" w14:paraId="0578298A" w14:textId="78F90E3E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lastRenderedPageBreak/>
        <w:t>Dostaviti:</w:t>
      </w:r>
    </w:p>
    <w:p w:rsidR="00B37A7D" w:rsidP="00B37A7D" w:rsidRDefault="00CE0983" w14:paraId="6DDE40B0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Željko Bugarinović, Ilica 315,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02648A91" w14:textId="0BD7EF93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II. postaja prometne policije Zagreb, Jadranska avenija 8,10255 Donji Stupnik">
            <w:listItem w:displayText="II. postaja prometne policije Zagreb, Jadranska avenija 8,10255 Donji Stupnik" w:value="II. postaja prometne policije Zagreb, Jadranska avenija 8,10255 Donji Stupnik"/>
            <w:listItem w:displayText="Željko Bugarinović, OIB 93307693006, Ilica 315,10000 Zagreb" w:value="Željko Bugarinović, OIB 93307693006, Ilica 315,10000 Zagreb"/>
            <w:listItem w:displayText="Zatvor u Zagrebu, OIB 92668153620, dr. Luje Naletilića 1,10000 Zagreb" w:value="Zatvor u Zagrebu, OIB 92668153620, dr. Luje Naletilića 1,10000 Zagreb"/>
          </w:comboBox>
        </w:sdtPr>
        <w:sdtEndPr>
          <w:rPr>
            <w:rStyle w:val="eSPISCCParagraphDefaultFont"/>
          </w:rPr>
        </w:sdtEndPr>
        <w:sdtContent>
          <w:r w:rsidRPr="00EA3FBD" w:rsidR="00EA3FBD">
            <w:rPr>
              <w:rStyle w:val="eSPISCCParagraphDefaultFont"/>
              <w:rFonts w:eastAsiaTheme="minorHAnsi"/>
            </w:rPr>
            <w:t>II. postaja prometne policije Zagreb, Jadranska avenija 8,10255 Donji Stupnik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66247C12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20B89C81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6558C2CC" w14:textId="77777777"/>
    <w:sectPr w:rsidRPr="001A12B4" w:rsidR="001A12B4" w:rsidSect="00EA3FBD">
      <w:headerReference w:type="default" r:id="rId10"/>
      <w:footerReference w:type="default" r:id="rId11"/>
      <w:pgSz w:w="11907" w:h="16839" w:code="9"/>
      <w:pgMar w:top="142" w:right="1418" w:bottom="0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0FF15A79" w14:textId="77777777">
      <w:r>
        <w:separator/>
      </w:r>
    </w:p>
  </w:endnote>
  <w:endnote w:type="continuationSeparator" w:id="0">
    <w:p w:rsidR="00803F80" w:rsidP="00537B78" w:rsidRDefault="00803F80" w14:paraId="64396F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7B8379D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13A647E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3B320F93" w14:textId="77777777">
      <w:r>
        <w:separator/>
      </w:r>
    </w:p>
  </w:footnote>
  <w:footnote w:type="continuationSeparator" w:id="0">
    <w:p w:rsidR="00803F80" w:rsidP="00537B78" w:rsidRDefault="00803F80" w14:paraId="418642D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E09311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A3FBD" w:rsidR="00EA3FBD">
          <w:rPr>
            <w:rStyle w:val="eSPISCCParagraphDefaultFont"/>
          </w:rPr>
          <w:t>Pp Ikp-4427/2025-7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3F8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6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3FBD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40B919F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 w:customStyle="true">
    <w:name w:val="NormalWeb"/>
    <w:uiPriority w:val="99"/>
    <w:rsid w:val="00EA3FBD"/>
    <w:pPr>
      <w:spacing w:before="99" w:beforeAutospacing="true" w:after="99" w:afterAutospacing="true"/>
    </w:pPr>
    <w:rPr>
      <w:rFonts w:ascii="Verdana" w:hAnsi="Verdana" w:eastAsia="Times New Roman" w:cs="Verdana"/>
      <w:sz w:val="24"/>
      <w:szCs w:val="24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9325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6847EA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C2D64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17. svibnja 2026.</izvorni_sadrzaj>
    <derivirana_varijabla naziv="DomainObject.DatumDonosenjaOdluke_1">17.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Ikp-4427/2025-7</izvorni_sadrzaj>
    <derivirana_varijabla naziv="DomainObject.Oznaka_1">Pp Ikp-4427/2025-7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Ožanić</izvorni_sadrzaj>
    <derivirana_varijabla naziv="DomainObject.DonositeljOdluke.Prezime_1">Ožanić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4427</izvorni_sadrzaj>
    <derivirana_varijabla naziv="DomainObject.Predmet.Broj_1">4427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2025.</izvorni_sadrzaj>
    <derivirana_varijabla naziv="DomainObject.Predmet.DatumOsnivanja_1">14.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Krešimir Ožanić</izvorni_sadrzaj>
    <derivirana_varijabla naziv="DomainObject.Predmet.Opis_1">vanjski Krešimir Ožanić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Ikp-4427/2025</izvorni_sadrzaj>
    <derivirana_varijabla naziv="DomainObject.Predmet.OznakaBroj_1">Pp Ikp-4427/2025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Bugarinović</izvorni_sadrzaj>
    <derivirana_varijabla naziv="DomainObject.Predmet.ProtustrankaFormated_1">  Željko Bugarinović</derivirana_varijabla>
  </DomainObject.Predmet.ProtustrankaFormated>
  <DomainObject.Predmet.ProtustrankaFormatedOIB>
    <izvorni_sadrzaj>  Željko Bugarinović, OIB 93307693006</izvorni_sadrzaj>
    <derivirana_varijabla naziv="DomainObject.Predmet.ProtustrankaFormatedOIB_1">  Željko Bugarinović, OIB 93307693006</derivirana_varijabla>
  </DomainObject.Predmet.ProtustrankaFormatedOIB>
  <DomainObject.Predmet.ProtustrankaFormatedWithAdress>
    <izvorni_sadrzaj> Željko Bugarinović, Ilica 315, 10000 Zagreb</izvorni_sadrzaj>
    <derivirana_varijabla naziv="DomainObject.Predmet.ProtustrankaFormatedWithAdress_1"> Željko Bugarinović, Ilica 315, 10000 Zagreb</derivirana_varijabla>
  </DomainObject.Predmet.ProtustrankaFormatedWithAdress>
  <DomainObject.Predmet.ProtustrankaFormatedWithAdressOIB>
    <izvorni_sadrzaj> Željko Bugarinović, OIB 93307693006, Ilica 315, 10000 Zagreb</izvorni_sadrzaj>
    <derivirana_varijabla naziv="DomainObject.Predmet.ProtustrankaFormatedWithAdressOIB_1"> Željko Bugarinović, OIB 93307693006, Ilica 315, 10000 Zagreb</derivirana_varijabla>
  </DomainObject.Predmet.ProtustrankaFormatedWithAdressOIB>
  <DomainObject.Predmet.ProtustrankaWithAdress>
    <izvorni_sadrzaj>Željko Bugarinović Ilica 315, 10000 Zagreb</izvorni_sadrzaj>
    <derivirana_varijabla naziv="DomainObject.Predmet.ProtustrankaWithAdress_1">Željko Bugarinović Ilica 315, 10000 Zagreb</derivirana_varijabla>
  </DomainObject.Predmet.ProtustrankaWithAdress>
  <DomainObject.Predmet.ProtustrankaWithAdressOIB>
    <izvorni_sadrzaj>Željko Bugarinović, OIB 93307693006, Ilica 315, 10000 Zagreb</izvorni_sadrzaj>
    <derivirana_varijabla naziv="DomainObject.Predmet.ProtustrankaWithAdressOIB_1">Željko Bugarinović, OIB 93307693006, Ilica 315, 10000 Zagreb</derivirana_varijabla>
  </DomainObject.Predmet.ProtustrankaWithAdressOIB>
  <DomainObject.Predmet.ProtustrankaNazivFormated>
    <izvorni_sadrzaj>Željko Bugarinović</izvorni_sadrzaj>
    <derivirana_varijabla naziv="DomainObject.Predmet.ProtustrankaNazivFormated_1">Željko Bugarinović</derivirana_varijabla>
    <derivirana_varijabla naziv="Padez">Željko Bugarinović</derivirana_varijabla>
  </DomainObject.Predmet.ProtustrankaNazivFormated>
  <DomainObject.Predmet.ProtustrankaNazivFormatedOIB>
    <izvorni_sadrzaj>Željko Bugarinović, OIB 93307693006</izvorni_sadrzaj>
    <derivirana_varijabla naziv="DomainObject.Predmet.ProtustrankaNazivFormatedOIB_1">Željko Bugarinović, OIB 93307693006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Krešimir Ožanić, 57.</izvorni_sadrzaj>
    <derivirana_varijabla naziv="DomainObject.Predmet.Referada.Naziv_1">Krešimir Ožanić, 57.</derivirana_varijabla>
  </DomainObject.Predmet.Referada.Naziv>
  <DomainObject.Predmet.Referada.Oznaka>
    <izvorni_sadrzaj>57</izvorni_sadrzaj>
    <derivirana_varijabla naziv="DomainObject.Predmet.Referada.Oznaka_1">57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Općinski prekršajni sud u Zagrebu</izvorni_sadrzaj>
    <derivirana_varijabla naziv="DomainObject.Predmet.Referada.Sud.Naziv_1">II. Postaje prometne policije Zagreb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Krešimir Ožanić</izvorni_sadrzaj>
    <derivirana_varijabla naziv="DomainObject.Predmet.Referada.Sudac_1">Krešimir Ožanić</derivirana_varijabla>
    <derivirana_varijabla naziv="Dativ">Krešimir Ožanić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postaja prometne policije Zagreb</izvorni_sadrzaj>
    <derivirana_varijabla naziv="DomainObject.Predmet.StrankaFormated_1">  II. postaja prometne policije Zagreb</derivirana_varijabla>
  </DomainObject.Predmet.StrankaFormated>
  <DomainObject.Predmet.StrankaFormatedOIB>
    <izvorni_sadrzaj>  II. postaja prometne policije Zagreb</izvorni_sadrzaj>
    <derivirana_varijabla naziv="DomainObject.Predmet.StrankaFormatedOIB_1">  II. postaja prometne policije Zagreb</derivirana_varijabla>
  </DomainObject.Predmet.StrankaFormatedOIB>
  <DomainObject.Predmet.StrankaFormatedWithAdress>
    <izvorni_sadrzaj> II. postaja prometne policije Zagreb, Jadranska avenija 8, 10255 Donji Stupnik</izvorni_sadrzaj>
    <derivirana_varijabla naziv="DomainObject.Predmet.StrankaFormatedWithAdress_1"> II. postaja prometne policije Zagreb, Jadranska avenija 8, 10255 Donji Stupnik</derivirana_varijabla>
  </DomainObject.Predmet.StrankaFormatedWithAdress>
  <DomainObject.Predmet.StrankaFormatedWithAdressOIB>
    <izvorni_sadrzaj> II. postaja prometne policije Zagreb, Jadranska avenija 8, 10255 Donji Stupnik</izvorni_sadrzaj>
    <derivirana_varijabla naziv="DomainObject.Predmet.StrankaFormatedWithAdressOIB_1"> II. postaja prometne policije Zagreb, Jadranska avenija 8, 10255 Donji Stupnik</derivirana_varijabla>
  </DomainObject.Predmet.StrankaFormatedWithAdressOIB>
  <DomainObject.Predmet.StrankaWithAdress>
    <izvorni_sadrzaj>II. postaja prometne policije Zagreb Jadranska avenija 8,10255 Donji Stupnik</izvorni_sadrzaj>
    <derivirana_varijabla naziv="DomainObject.Predmet.StrankaWithAdress_1">II. postaja prometne policije Zagreb Jadranska avenija 8,10255 Donji Stupnik</derivirana_varijabla>
  </DomainObject.Predmet.StrankaWithAdress>
  <DomainObject.Predmet.StrankaWithAdressOIB>
    <izvorni_sadrzaj>II. postaja prometne policije Zagreb, Jadranska avenija 8,10255 Donji Stupnik</izvorni_sadrzaj>
    <derivirana_varijabla naziv="DomainObject.Predmet.StrankaWithAdressOIB_1">II. postaja prometne policije Zagreb, Jadranska avenija 8,10255 Donji Stupnik</derivirana_varijabla>
  </DomainObject.Predmet.StrankaWithAdressOIB>
  <DomainObject.Predmet.StrankaNazivFormated>
    <izvorni_sadrzaj>II. postaja prometne policije Zagreb</izvorni_sadrzaj>
    <derivirana_varijabla naziv="DomainObject.Predmet.StrankaNazivFormated_1">II. postaja prometne policije Zagreb</derivirana_varijabla>
    <derivirana_varijabla naziv="Padez">II. postaja prometne policije Zagreb</derivirana_varijabla>
  </DomainObject.Predmet.StrankaNazivFormated>
  <DomainObject.Predmet.StrankaNazivFormatedOIB>
    <izvorni_sadrzaj>II. postaja prometne policije Zagreb</izvorni_sadrzaj>
    <derivirana_varijabla naziv="DomainObject.Predmet.StrankaNazivFormatedOIB_1">II.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Jagarić</izvorni_sadrzaj>
    <derivirana_varijabla naziv="DomainObject.Predmet.Zapisnicar_1">Jasmina Knez</derivirana_varijabla>
    <derivirana_varijabla naziv="Padez">Kristina Jagarić</derivirana_varijabla>
  </DomainObject.Predmet.Zapisnicar>
  <DomainObject.Predmet.StrankaListFormated>
    <izvorni_sadrzaj>
      <item>II. postaja prometne policije Zagreb</item>
    </izvorni_sadrzaj>
    <derivirana_varijabla naziv="DomainObject.Predmet.StrankaListFormated_1">
      <item>II. postaja prometne policije Zagreb</item>
    </derivirana_varijabla>
  </DomainObject.Predmet.StrankaListFormated>
  <DomainObject.Predmet.StrankaListFormatedOIB>
    <izvorni_sadrzaj>
      <item>II. postaja prometne policije Zagreb</item>
    </izvorni_sadrzaj>
    <derivirana_varijabla naziv="DomainObject.Predmet.StrankaListFormatedOIB_1">
      <item>II. postaja prometne policije Zagreb</item>
    </derivirana_varijabla>
  </DomainObject.Predmet.StrankaListFormatedOIB>
  <DomainObject.Predmet.StrankaListFormatedWithAdress>
    <izvorni_sadrzaj>
      <item>II. postaja prometne policije Zagreb, Jadranska avenija 8, 10255 Donji Stupnik</item>
    </izvorni_sadrzaj>
    <derivirana_varijabla naziv="DomainObject.Predmet.StrankaListFormatedWithAdress_1">
      <item>II. postaja prometne policije Zagreb, Jadranska avenija 8, 10255 Donji Stupnik</item>
    </derivirana_varijabla>
  </DomainObject.Predmet.StrankaListFormatedWithAdress>
  <DomainObject.Predmet.StrankaListFormatedWithAdressOIB>
    <izvorni_sadrzaj>
      <item>II. postaja prometne policije Zagreb, Jadranska avenija 8, 10255 Donji Stupnik</item>
    </izvorni_sadrzaj>
    <derivirana_varijabla naziv="DomainObject.Predmet.StrankaListFormatedWithAdressOIB_1">
      <item>II. postaja prometne policije Zagreb, Jadranska avenija 8, 10255 Donji Stupnik</item>
    </derivirana_varijabla>
  </DomainObject.Predmet.StrankaListFormatedWithAdressOIB>
  <DomainObject.Predmet.StrankaListNazivFormated>
    <izvorni_sadrzaj>
      <item>II. postaja prometne policije Zagreb</item>
    </izvorni_sadrzaj>
    <derivirana_varijabla naziv="DomainObject.Predmet.StrankaListNazivFormated_1">
      <item>II. postaja prometne policije Zagreb</item>
    </derivirana_varijabla>
  </DomainObject.Predmet.StrankaListNazivFormated>
  <DomainObject.Predmet.StrankaListNazivFormatedOIB>
    <izvorni_sadrzaj>
      <item>II. postaja prometne policije Zagreb</item>
    </izvorni_sadrzaj>
    <derivirana_varijabla naziv="DomainObject.Predmet.StrankaListNazivFormatedOIB_1">
      <item>II. postaja prometne policije Zagreb</item>
    </derivirana_varijabla>
  </DomainObject.Predmet.StrankaListNazivFormatedOIB>
  <DomainObject.Predmet.ProtuStrankaListFormated>
    <izvorni_sadrzaj>
      <item>Željko Bugarinović</item>
    </izvorni_sadrzaj>
    <derivirana_varijabla naziv="DomainObject.Predmet.ProtuStrankaListFormated_1">
      <item>Željko Bugarinović</item>
    </derivirana_varijabla>
  </DomainObject.Predmet.ProtuStrankaListFormated>
  <DomainObject.Predmet.ProtuStrankaListFormatedOIB>
    <izvorni_sadrzaj>
      <item>Željko Bugarinović, OIB 93307693006</item>
    </izvorni_sadrzaj>
    <derivirana_varijabla naziv="DomainObject.Predmet.ProtuStrankaListFormatedOIB_1">
      <item>Željko Bugarinović, OIB 93307693006</item>
    </derivirana_varijabla>
  </DomainObject.Predmet.ProtuStrankaListFormatedOIB>
  <DomainObject.Predmet.ProtuStrankaListFormatedWithAdress>
    <izvorni_sadrzaj>
      <item>Željko Bugarinović, Ilica 315, 10000 Zagreb</item>
    </izvorni_sadrzaj>
    <derivirana_varijabla naziv="DomainObject.Predmet.ProtuStrankaListFormatedWithAdress_1">
      <item>, Ilica 315, 10000 Zagreb</item>
    </derivirana_varijabla>
  </DomainObject.Predmet.ProtuStrankaListFormatedWithAdress>
  <DomainObject.Predmet.ProtuStrankaListFormatedWithAdressOIB>
    <izvorni_sadrzaj>
      <item>Željko Bugarinović, OIB 93307693006, Ilica 315, 10000 Zagreb</item>
    </izvorni_sadrzaj>
    <derivirana_varijabla naziv="DomainObject.Predmet.ProtuStrankaListFormatedWithAdressOIB_1">
      <item>Željko Bugarinović, OIB 93307693006, Ilica 315, 10000 Zagreb</item>
    </derivirana_varijabla>
  </DomainObject.Predmet.ProtuStrankaListFormatedWithAdressOIB>
  <DomainObject.Predmet.ProtuStrankaListNazivFormated>
    <izvorni_sadrzaj>
      <item>Željko Bugarinović</item>
    </izvorni_sadrzaj>
    <derivirana_varijabla naziv="DomainObject.Predmet.ProtuStrankaListNazivFormated_1">
      <item>Željko Bugarinović</item>
    </derivirana_varijabla>
  </DomainObject.Predmet.ProtuStrankaListNazivFormated>
  <DomainObject.Predmet.ProtuStrankaListNazivFormatedOIB>
    <izvorni_sadrzaj>
      <item>Željko Bugarinović, OIB 93307693006</item>
    </izvorni_sadrzaj>
    <derivirana_varijabla naziv="DomainObject.Predmet.ProtuStrankaListNazivFormatedOIB_1">
      <item>Željko Bugarinović, OIB 93307693006</item>
    </derivirana_varijabla>
  </DomainObject.Predmet.ProtuStrankaListNazivFormatedOIB>
  <DomainObject.Predmet.OstaliListFormated>
    <izvorni_sadrzaj>
      <item>Zatvor u Zagrebu</item>
    </izvorni_sadrzaj>
    <derivirana_varijabla naziv="DomainObject.Predmet.OstaliListFormated_1">
      <item>Zatvor u Zagrebu</item>
    </derivirana_varijabla>
    <derivirana_varijabla naziv="DrugaOsoba">
      <item>Zatvor u Zagrebu</item>
    </derivirana_varijabla>
  </DomainObject.Predmet.OstaliListFormated>
  <DomainObject.Predmet.OstaliListFormatedOIB>
    <izvorni_sadrzaj>
      <item>Zatvor u Zagrebu, OIB 92668153620</item>
    </izvorni_sadrzaj>
    <derivirana_varijabla naziv="DomainObject.Predmet.OstaliListFormatedOIB_1">
      <item>Zatvor u Zagrebu, OIB 92668153620</item>
    </derivirana_varijabla>
  </DomainObject.Predmet.OstaliListFormatedOIB>
  <DomainObject.Predmet.OstaliListFormatedWithAdress>
    <izvorni_sadrzaj>
      <item>Zatvor u Zagrebu, dr. Luje Naletilića 1, 10000 Zagreb</item>
    </izvorni_sadrzaj>
    <derivirana_varijabla naziv="DomainObject.Predmet.OstaliListFormatedWithAdress_1">
      <item>Zatvor u Zagrebu, dr. Luje Naletilića 1, 10000 Zagreb</item>
    </derivirana_varijabla>
  </DomainObject.Predmet.OstaliListFormatedWithAdress>
  <DomainObject.Predmet.OstaliListFormatedWithAdressOIB>
    <izvorni_sadrzaj>
      <item>Zatvor u Zagrebu, OIB 92668153620, dr. Luje Naletilića 1, 10000 Zagreb</item>
    </izvorni_sadrzaj>
    <derivirana_varijabla naziv="DomainObject.Predmet.OstaliListFormatedWithAdressOIB_1">
      <item>Zatvor u Zagrebu, OIB 92668153620, dr. Luje Naletilića 1, 10000 Zagreb</item>
    </derivirana_varijabla>
  </DomainObject.Predmet.OstaliListFormatedWithAdressOIB>
  <DomainObject.Predmet.OstaliListNazivFormated>
    <izvorni_sadrzaj>
      <item>Zatvor u Zagrebu</item>
    </izvorni_sadrzaj>
    <derivirana_varijabla naziv="DomainObject.Predmet.OstaliListNazivFormated_1">
      <item>Zatvor u Zagrebu</item>
    </derivirana_varijabla>
  </DomainObject.Predmet.OstaliListNazivFormated>
  <DomainObject.Predmet.OstaliListNazivFormatedOIB>
    <izvorni_sadrzaj>
      <item>Zatvor u Zagrebu, OIB 92668153620</item>
    </izvorni_sadrzaj>
    <derivirana_varijabla naziv="DomainObject.Predmet.OstaliListNazivFormatedOIB_1">
      <item>Zatvor u Zagrebu, OIB 92668153620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59, 163</izvorni_sadrzaj>
    <derivirana_varijabla naziv="DomainObject.Predmet.ClanakZakona_1">59, 163</derivirana_varijabla>
  </DomainObject.Predmet.ClanakZakona>
  <DomainObject.Predmet.ClanakZakonaFull>
    <izvorni_sadrzaj>članka 59. stavka 1., članka 163. stavka 1.</izvorni_sadrzaj>
    <derivirana_varijabla naziv="DomainObject.Predmet.ClanakZakonaFull_1">članka 59. stavka 1., članka 163.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17. svibnja 2026.</izvorni_sadrzaj>
    <derivirana_varijabla naziv="DomainObject.Datum_1">17. svibnja 2026.</derivirana_varijabla>
    <derivirana_varijabla naziv="datum">17. svibnja 2026.</derivirana_varijabla>
    <derivirana_varijabla naziv="datumpravomocnosti">17. svibnja 2026.</derivirana_varijabla>
    <derivirana_varijabla naziv="datumizvrsnosti">17. svibnja 2026.</derivirana_varijabla>
  </DomainObject.Datum>
  <DomainObject.PoslovniBrojDokumenta>
    <izvorni_sadrzaj>Pp Ikp-4427/2025-7</izvorni_sadrzaj>
    <derivirana_varijabla naziv="DomainObject.PoslovniBrojDokumenta_1">Pp Ikp-4427/2025-7</derivirana_varijabla>
  </DomainObject.PoslovniBrojDokumenta>
  <DomainObject.Predmet.StrankaIDrugi>
    <izvorni_sadrzaj>II. postaja prometne policije Zagreb</izvorni_sadrzaj>
    <derivirana_varijabla naziv="DomainObject.Predmet.StrankaIDrugi_1">II. postaja prometne policije Zagreb</derivirana_varijabla>
  </DomainObject.Predmet.StrankaIDrugi>
  <DomainObject.Predmet.ProtustrankaIDrugi>
    <izvorni_sadrzaj>Željko Bugarinović</izvorni_sadrzaj>
    <derivirana_varijabla naziv="DomainObject.Predmet.ProtustrankaIDrugi_1">Željko Bugarinović</derivirana_varijabla>
  </DomainObject.Predmet.ProtustrankaIDrugi>
  <DomainObject.Predmet.StrankaIDrugiAdressOIB>
    <izvorni_sadrzaj>II. postaja prometne policije Zagreb, Jadranska avenija 8, 10255 Donji Stupnik</izvorni_sadrzaj>
    <derivirana_varijabla naziv="DomainObject.Predmet.StrankaIDrugiAdressOIB_1">II. postaja prometne policije Zagreb, Jadranska avenija 8, 10255 Donji Stupnik</derivirana_varijabla>
  </DomainObject.Predmet.StrankaIDrugiAdressOIB>
  <DomainObject.Predmet.ProtustrankaIDrugiAdressOIB>
    <izvorni_sadrzaj>Željko Bugarinović, OIB 93307693006, Ilica 315, 10000 Zagreb</izvorni_sadrzaj>
    <derivirana_varijabla naziv="DomainObject.Predmet.ProtustrankaIDrugiAdressOIB_1">Željko Bugarinović, OIB 93307693006, Ilica 315,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Bugarinović</item>
      <item>II. postaja prometne policije Zagreb</item>
      <item>Zatvor u Zagrebu</item>
    </izvorni_sadrzaj>
    <derivirana_varijabla naziv="DomainObject.Predmet.SudioniciListNaziv_1">
      <item>Željko Bugarinović</item>
      <item>II. postaja prometne policije Zagreb</item>
      <item>Zatvor u Zagrebu</item>
    </derivirana_varijabla>
    <derivirana_varijabla naziv="OstaliSudionici">
      <item>Željko Bugarinović</item>
      <item>II. postaja prometne policije Zagreb</item>
      <item>Zatvor u Zagrebu</item>
    </derivirana_varijabla>
  </DomainObject.Predmet.SudioniciListNaziv>
  <DomainObject.Predmet.SudioniciListAdressOIB>
    <izvorni_sadrzaj>
      <item>Željko Bugarinović, OIB 93307693006, Ilica 315,10000 Zagreb</item>
      <item>II. postaja prometne policije Zagreb, Jadranska avenija 8,10255 Donji Stupnik</item>
      <item>Zatvor u Zagrebu, OIB 92668153620, dr. Luje Naletilića 1,10000 Zagreb</item>
    </izvorni_sadrzaj>
    <derivirana_varijabla naziv="DomainObject.Predmet.SudioniciListAdressOIB_1">
      <item>II. postaja prometne policije Zagreb, Jadranska avenija 8,10255 Donji Stupnik</item>
      <item>Željko Bugarinović, OIB 93307693006, Ilica 315,10000 Zagreb</item>
      <item>Zatvor u Zagrebu, OIB 92668153620, dr. Luje Naletilića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780,00 EUR</izvorni_sadrzaj>
    <derivirana_varijabla naziv="DomainObject.Predmet.Pristojbe_1">trošak za novčana kazna u iznosu od 780,00 EUR</derivirana_varijabla>
  </DomainObject.Predmet.Pristojbe>
  <DomainObject.Predmet.PristojbeSudionikNazivOIB>
    <izvorni_sadrzaj>Željko Bugarinović, OIB 93307693006</izvorni_sadrzaj>
    <derivirana_varijabla naziv="DomainObject.Predmet.PristojbeSudionikNazivOIB_1">Željko Bugarinović, OIB 93307693006</derivirana_varijabla>
  </DomainObject.Predmet.PristojbeSudionikNazivOIB>
  <DomainObject.Predmet.PristojbePNB>
    <izvorni_sadrzaj>HR63 6050-20454-1076403441</izvorni_sadrzaj>
    <derivirana_varijabla naziv="DomainObject.Predmet.PristojbePNB_1">HR63 6050-20454-1076403441</derivirana_varijabla>
  </DomainObject.Predmet.PristojbePNB>
  <DomainObject.Predmet.PristojbeIznos>
    <izvorni_sadrzaj>780,00 EUR</izvorni_sadrzaj>
    <derivirana_varijabla naziv="DomainObject.Predmet.PristojbeIznos_1">780,00 EUR</derivirana_varijabla>
  </DomainObject.Predmet.PristojbeIznos>
  <DomainObject.Predmet.PristojbeOpisPlacanja>
    <izvorni_sadrzaj>Novčana kazna Pp Ikp-4427/2025, OPS ZG.</izvorni_sadrzaj>
    <derivirana_varijabla naziv="DomainObject.Predmet.PristojbeOpisPlacanja_1">Novčana kazna Pp Ikp-4427/2025,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93307693006</item>
      <item>, OIB null</item>
      <item>, OIB 92668153620</item>
    </izvorni_sadrzaj>
    <derivirana_varijabla naziv="DomainObject.Predmet.SudioniciListNazivOIB_1">
      <item>, OIB 93307693006</item>
      <item>, OIB null</item>
      <item>, OIB 92668153620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780,00 (sedamstoosamdeset) eura.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rujna 2025.</izvorni_sadrzaj>
    <derivirana_varijabla naziv="DomainObject.PredzadnjaOdlukaIzPredmeta.DatumDonosenjaOdluke_1">25. rujna 2025.</derivirana_varijabla>
  </DomainObject.PredzadnjaOdlukaIzPredmeta.DatumDonosenjaOdluke>
  <DomainObject.PredzadnjaOdlukaIzPredmeta.Oznaka>
    <izvorni_sadrzaj>Pp Ikp-4427/2025-5</izvorni_sadrzaj>
    <derivirana_varijabla naziv="DomainObject.PredzadnjaOdlukaIzPredmeta.Oznaka_1">Pp Ikp-4427/2025-5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srpnja 2025.</izvorni_sadrzaj>
    <derivirana_varijabla naziv="DomainObject.Predmet.DatumPocetkaProcesa_1">14.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Željko Bugarinović, Ilica 315, 10000 Zagreb</izvorni_sadrzaj>
    <derivirana_varijabla naziv="DomainObject.Predmet.OsudenikImePrezimeAdresa_1">Željko Bugarinović, Ilica 315, 10000 Zagreb</derivirana_varijabla>
  </DomainObject.Predmet.OsudenikImePrezimeAdresa>
  <DomainObject.Predmet.OsudenikImePrezimeOIBDatRodenja>
    <izvorni_sadrzaj>Željko Bugarinović, OIB 93307693006, rođen-a 04.12.1980.</izvorni_sadrzaj>
    <derivirana_varijabla naziv="DomainObject.Predmet.OsudenikImePrezimeOIBDatRodenja_1">Željko Bugarinović, OIB 93307693006, rođen-a 04.12.1980.</derivirana_varijabla>
  </DomainObject.Predmet.OsudenikImePrezimeOIBDatRodenja>
  <DomainObject.IkpPredmet.OdlukaRjesenjeIshodisni>
    <izvorni_sadrzaj/>
    <derivirana_varijabla naziv="DomainObject.IkpPredmet.OdlukaRjesenjeIshodisni_1">211-07/23-4/28539</derivirana_varijabla>
  </DomainObject.IkpPredmet.OdlukaRjesenjeIshodisni>
  <DomainObject.IkpPredmet.NovcanaObaveza.PreostaliIznos>
    <izvorni_sadrzaj>780,00 EUR</izvorni_sadrzaj>
    <derivirana_varijabla naziv="DomainObject.IkpPredmet.NovcanaObaveza.PreostaliIznos_1">780,00 EUR</derivirana_varijabla>
  </DomainObject.IkpPredmet.NovcanaObaveza.PreostaliIznos>
  <DomainObject.IkpPredmet.NovcanaObaveza.PNB>
    <izvorni_sadrzaj>HR63 6050-20454-1076403441</izvorni_sadrzaj>
    <derivirana_varijabla naziv="DomainObject.IkpPredmet.NovcanaObaveza.PNB_1">HR63 6050-20454-1076403441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04.05.2023.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323</properties:Words>
  <properties:Characters>1862</properties:Characters>
  <properties:Lines>60</properties:Lines>
  <properties:Paragraphs>25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Jasmina Knez</cp:lastModifiedBy>
  <cp:lastPrinted>2026-05-17T10:05:00Z</cp:lastPrinted>
  <dcterms:modified xmlns:xsi="http://www.w3.org/2001/XMLSchema-instance" xsi:type="dcterms:W3CDTF">2026-05-17T10:05:00Z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Ikp-4427/2025-7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